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12" w:rsidRPr="006A3AF7" w:rsidRDefault="00030012" w:rsidP="00030012">
      <w:pPr>
        <w:pStyle w:val="Default"/>
        <w:jc w:val="center"/>
        <w:rPr>
          <w:sz w:val="28"/>
          <w:szCs w:val="28"/>
        </w:rPr>
      </w:pPr>
    </w:p>
    <w:p w:rsidR="00030012" w:rsidRDefault="00030012" w:rsidP="00030012">
      <w:pPr>
        <w:pStyle w:val="Defaul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>
            <wp:extent cx="645352" cy="720000"/>
            <wp:effectExtent l="0" t="0" r="2540" b="4445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5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12" w:rsidRPr="006A3AF7" w:rsidRDefault="00030012" w:rsidP="00030012">
      <w:pPr>
        <w:pStyle w:val="Defaul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6A3AF7">
        <w:rPr>
          <w:rFonts w:ascii="Times New Roman" w:hAnsi="Times New Roman" w:cs="Times New Roman"/>
          <w:b/>
          <w:bCs/>
          <w:sz w:val="32"/>
          <w:szCs w:val="32"/>
        </w:rPr>
        <w:t>ESTADO DA PARAÍBA</w:t>
      </w:r>
    </w:p>
    <w:p w:rsidR="00030012" w:rsidRPr="006A3AF7" w:rsidRDefault="00030012" w:rsidP="00030012">
      <w:pPr>
        <w:pStyle w:val="Defaul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6A3AF7">
        <w:rPr>
          <w:rFonts w:ascii="Times New Roman" w:hAnsi="Times New Roman" w:cs="Times New Roman"/>
          <w:b/>
          <w:bCs/>
          <w:sz w:val="32"/>
          <w:szCs w:val="32"/>
        </w:rPr>
        <w:t>CÂMARA MUNICIPAL DE SÃO JOSÉ DOS CORDEIROS</w:t>
      </w:r>
    </w:p>
    <w:p w:rsidR="00030012" w:rsidRPr="006A3AF7" w:rsidRDefault="00030012" w:rsidP="00030012">
      <w:pPr>
        <w:pStyle w:val="Defaul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6A3AF7">
        <w:rPr>
          <w:rFonts w:ascii="Times New Roman" w:hAnsi="Times New Roman" w:cs="Times New Roman"/>
          <w:sz w:val="32"/>
          <w:szCs w:val="32"/>
        </w:rPr>
        <w:t>CASA: Genival Aires de Queiroz</w:t>
      </w:r>
    </w:p>
    <w:p w:rsidR="00030012" w:rsidRDefault="00030012" w:rsidP="00030012">
      <w:pPr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</w:p>
    <w:p w:rsidR="00030012" w:rsidRPr="00316333" w:rsidRDefault="00030012" w:rsidP="00030012">
      <w:pPr>
        <w:rPr>
          <w:rFonts w:ascii="Arial" w:hAnsi="Arial" w:cs="Arial"/>
          <w:b/>
          <w:color w:val="212121"/>
          <w:sz w:val="26"/>
          <w:szCs w:val="26"/>
          <w:shd w:val="clear" w:color="auto" w:fill="FFFFFF"/>
        </w:rPr>
      </w:pPr>
      <w:r w:rsidRPr="00316333">
        <w:rPr>
          <w:rFonts w:ascii="Arial" w:hAnsi="Arial" w:cs="Arial"/>
          <w:b/>
          <w:color w:val="212121"/>
          <w:sz w:val="26"/>
          <w:szCs w:val="26"/>
          <w:shd w:val="clear" w:color="auto" w:fill="FFFFFF"/>
        </w:rPr>
        <w:t>REQUERIMENTO N</w:t>
      </w:r>
      <w:r>
        <w:rPr>
          <w:rFonts w:ascii="Arial" w:hAnsi="Arial" w:cs="Arial"/>
          <w:b/>
          <w:color w:val="212121"/>
          <w:sz w:val="26"/>
          <w:szCs w:val="26"/>
          <w:shd w:val="clear" w:color="auto" w:fill="FFFFFF"/>
        </w:rPr>
        <w:t>º 49</w:t>
      </w:r>
      <w:r w:rsidRPr="00316333">
        <w:rPr>
          <w:rFonts w:ascii="Arial" w:hAnsi="Arial" w:cs="Arial"/>
          <w:b/>
          <w:color w:val="212121"/>
          <w:sz w:val="26"/>
          <w:szCs w:val="26"/>
          <w:shd w:val="clear" w:color="auto" w:fill="FFFFFF"/>
        </w:rPr>
        <w:t>/2017</w:t>
      </w:r>
      <w:r w:rsidRPr="00316333">
        <w:rPr>
          <w:rFonts w:ascii="Arial" w:hAnsi="Arial" w:cs="Arial"/>
          <w:b/>
          <w:color w:val="212121"/>
          <w:sz w:val="26"/>
          <w:szCs w:val="26"/>
        </w:rPr>
        <w:br/>
      </w:r>
      <w:r w:rsidRPr="00316333">
        <w:rPr>
          <w:rFonts w:ascii="Arial" w:hAnsi="Arial" w:cs="Arial"/>
          <w:b/>
          <w:color w:val="212121"/>
          <w:sz w:val="26"/>
          <w:szCs w:val="26"/>
          <w:shd w:val="clear" w:color="auto" w:fill="FFFFFF"/>
        </w:rPr>
        <w:t xml:space="preserve">De autoria do vereador </w:t>
      </w:r>
      <w:r>
        <w:rPr>
          <w:rFonts w:ascii="Arial" w:hAnsi="Arial" w:cs="Arial"/>
          <w:b/>
          <w:color w:val="212121"/>
          <w:sz w:val="26"/>
          <w:szCs w:val="26"/>
          <w:shd w:val="clear" w:color="auto" w:fill="FFFFFF"/>
        </w:rPr>
        <w:t>Adiel de Sá Costa</w:t>
      </w:r>
    </w:p>
    <w:p w:rsidR="00030012" w:rsidRDefault="00030012" w:rsidP="00030012">
      <w:pPr>
        <w:jc w:val="both"/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r w:rsidRPr="00316333">
        <w:rPr>
          <w:rFonts w:ascii="Arial" w:hAnsi="Arial" w:cs="Arial"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>Requeiro, de forma regimental, que o Poder Executivo Municipal, juntamente com a CAGEPA, providencie a extensão do saneamento de água compreendido desde a ponte do Simão Lopes até a residência de Corina, no sitio Pau D’Arco.</w:t>
      </w:r>
    </w:p>
    <w:p w:rsidR="00030012" w:rsidRDefault="00030012" w:rsidP="00030012">
      <w:pPr>
        <w:jc w:val="both"/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</w:p>
    <w:p w:rsidR="00030012" w:rsidRDefault="00030012" w:rsidP="00030012">
      <w:pPr>
        <w:jc w:val="both"/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>JUSTIFICATIVA:</w:t>
      </w:r>
    </w:p>
    <w:p w:rsidR="00030012" w:rsidRDefault="00030012" w:rsidP="00030012">
      <w:pPr>
        <w:jc w:val="both"/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r w:rsidRPr="00316333">
        <w:rPr>
          <w:rFonts w:ascii="Arial" w:hAnsi="Arial" w:cs="Arial"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Os moradores </w:t>
      </w:r>
      <w:proofErr w:type="gramStart"/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>que não foram contemplados</w:t>
      </w:r>
      <w:r w:rsidR="00571ED6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na época</w:t>
      </w:r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com o saneamento de água naquela região há muito tempo aguardam esse benefício, e acredito que esse é um momento adequado </w:t>
      </w:r>
      <w:r w:rsidR="00571ED6">
        <w:rPr>
          <w:rFonts w:ascii="Arial" w:hAnsi="Arial" w:cs="Arial"/>
          <w:color w:val="212121"/>
          <w:sz w:val="26"/>
          <w:szCs w:val="26"/>
          <w:shd w:val="clear" w:color="auto" w:fill="FFFFFF"/>
        </w:rPr>
        <w:t>visto que</w:t>
      </w:r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a tr</w:t>
      </w:r>
      <w:r w:rsidR="00571ED6">
        <w:rPr>
          <w:rFonts w:ascii="Arial" w:hAnsi="Arial" w:cs="Arial"/>
          <w:color w:val="212121"/>
          <w:sz w:val="26"/>
          <w:szCs w:val="26"/>
          <w:shd w:val="clear" w:color="auto" w:fill="FFFFFF"/>
        </w:rPr>
        <w:t>ansposição do Rio São Francisco já é uma realidade, e se essa obra não for executada agora, mais tarde àquela população irá sofrer ainda mais com a escassez de água, já que</w:t>
      </w:r>
      <w:proofErr w:type="gramEnd"/>
      <w:r w:rsidR="00571ED6">
        <w:rPr>
          <w:rFonts w:ascii="Arial" w:hAnsi="Arial" w:cs="Arial"/>
          <w:color w:val="212121"/>
          <w:sz w:val="26"/>
          <w:szCs w:val="26"/>
          <w:shd w:val="clear" w:color="auto" w:fill="FFFFFF"/>
        </w:rPr>
        <w:t>, infelizmente, são nítidos os sinais da prolongação da seca.</w:t>
      </w:r>
    </w:p>
    <w:p w:rsidR="00030012" w:rsidRDefault="00030012" w:rsidP="00571ED6">
      <w:pPr>
        <w:rPr>
          <w:rFonts w:ascii="Arial" w:hAnsi="Arial" w:cs="Arial"/>
          <w:color w:val="212121"/>
          <w:sz w:val="26"/>
          <w:szCs w:val="26"/>
        </w:rPr>
      </w:pPr>
    </w:p>
    <w:p w:rsidR="00030012" w:rsidRDefault="00030012" w:rsidP="00030012">
      <w:pPr>
        <w:jc w:val="center"/>
        <w:rPr>
          <w:rFonts w:ascii="Arial" w:hAnsi="Arial" w:cs="Arial"/>
          <w:b/>
          <w:color w:val="212121"/>
          <w:sz w:val="26"/>
          <w:szCs w:val="26"/>
        </w:rPr>
      </w:pPr>
      <w:r w:rsidRPr="00316333">
        <w:rPr>
          <w:rFonts w:ascii="Arial" w:hAnsi="Arial" w:cs="Arial"/>
          <w:color w:val="212121"/>
          <w:sz w:val="26"/>
          <w:szCs w:val="26"/>
        </w:rPr>
        <w:br/>
      </w:r>
      <w:r w:rsidRPr="00316333">
        <w:rPr>
          <w:rFonts w:ascii="Arial" w:hAnsi="Arial" w:cs="Arial"/>
          <w:color w:val="212121"/>
          <w:sz w:val="26"/>
          <w:szCs w:val="26"/>
        </w:rPr>
        <w:br/>
      </w:r>
      <w:r w:rsidR="00571ED6">
        <w:rPr>
          <w:rFonts w:ascii="Arial" w:hAnsi="Arial" w:cs="Arial"/>
          <w:b/>
          <w:color w:val="212121"/>
          <w:sz w:val="26"/>
          <w:szCs w:val="26"/>
          <w:shd w:val="clear" w:color="auto" w:fill="FFFFFF"/>
        </w:rPr>
        <w:t>Sala das Sessões,  18</w:t>
      </w:r>
      <w:r w:rsidRPr="00316333">
        <w:rPr>
          <w:rFonts w:ascii="Arial" w:hAnsi="Arial" w:cs="Arial"/>
          <w:b/>
          <w:color w:val="212121"/>
          <w:sz w:val="26"/>
          <w:szCs w:val="26"/>
          <w:shd w:val="clear" w:color="auto" w:fill="FFFFFF"/>
        </w:rPr>
        <w:t xml:space="preserve"> de abril de 2017</w:t>
      </w:r>
      <w:r w:rsidRPr="00316333">
        <w:rPr>
          <w:rFonts w:ascii="Arial" w:hAnsi="Arial" w:cs="Arial"/>
          <w:b/>
          <w:color w:val="212121"/>
          <w:sz w:val="26"/>
          <w:szCs w:val="26"/>
        </w:rPr>
        <w:br/>
      </w:r>
    </w:p>
    <w:p w:rsidR="00030012" w:rsidRDefault="00030012" w:rsidP="00030012">
      <w:pPr>
        <w:jc w:val="center"/>
        <w:rPr>
          <w:rFonts w:ascii="Arial" w:hAnsi="Arial" w:cs="Arial"/>
          <w:b/>
          <w:color w:val="212121"/>
          <w:sz w:val="26"/>
          <w:szCs w:val="26"/>
        </w:rPr>
      </w:pPr>
    </w:p>
    <w:p w:rsidR="00030012" w:rsidRPr="00316333" w:rsidRDefault="00030012" w:rsidP="0003001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olor w:val="212121"/>
          <w:sz w:val="26"/>
          <w:szCs w:val="26"/>
          <w:shd w:val="clear" w:color="auto" w:fill="FFFFFF"/>
        </w:rPr>
        <w:t>Adiel de Sá Costa</w:t>
      </w:r>
      <w:r w:rsidRPr="00316333">
        <w:rPr>
          <w:rFonts w:ascii="Arial" w:hAnsi="Arial" w:cs="Arial"/>
          <w:b/>
          <w:color w:val="212121"/>
          <w:sz w:val="26"/>
          <w:szCs w:val="26"/>
        </w:rPr>
        <w:br/>
      </w:r>
      <w:r w:rsidRPr="00316333">
        <w:rPr>
          <w:rFonts w:ascii="Arial" w:hAnsi="Arial" w:cs="Arial"/>
          <w:b/>
          <w:color w:val="212121"/>
          <w:sz w:val="26"/>
          <w:szCs w:val="26"/>
          <w:shd w:val="clear" w:color="auto" w:fill="FFFFFF"/>
        </w:rPr>
        <w:t>VEREADOR</w:t>
      </w:r>
    </w:p>
    <w:p w:rsidR="00030012" w:rsidRDefault="00030012" w:rsidP="00030012"/>
    <w:p w:rsidR="000A10AF" w:rsidRDefault="000A10AF"/>
    <w:sectPr w:rsidR="000A10AF" w:rsidSect="009103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30012"/>
    <w:rsid w:val="00030012"/>
    <w:rsid w:val="000A10AF"/>
    <w:rsid w:val="0057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3001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0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P-Soft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P-Soft</dc:creator>
  <cp:keywords/>
  <dc:description/>
  <cp:lastModifiedBy>P-Soft</cp:lastModifiedBy>
  <cp:revision>2</cp:revision>
  <dcterms:created xsi:type="dcterms:W3CDTF">2017-05-02T13:09:00Z</dcterms:created>
  <dcterms:modified xsi:type="dcterms:W3CDTF">2017-05-02T13:25:00Z</dcterms:modified>
</cp:coreProperties>
</file>